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0A5B1" w14:textId="700BEFD6" w:rsidR="00BC31CF" w:rsidRDefault="00BC31CF"/>
    <w:p w14:paraId="56490C29" w14:textId="77777777" w:rsidR="009E7EA3" w:rsidRDefault="009E7EA3" w:rsidP="004466E1">
      <w:pPr>
        <w:jc w:val="center"/>
        <w:rPr>
          <w:sz w:val="32"/>
          <w:szCs w:val="32"/>
        </w:rPr>
      </w:pPr>
    </w:p>
    <w:p w14:paraId="77990B08" w14:textId="6B02677D" w:rsidR="00D615B1" w:rsidRDefault="00C2604E" w:rsidP="004466E1">
      <w:pPr>
        <w:jc w:val="center"/>
        <w:rPr>
          <w:sz w:val="24"/>
          <w:szCs w:val="24"/>
        </w:rPr>
      </w:pPr>
      <w:r>
        <w:rPr>
          <w:sz w:val="32"/>
          <w:szCs w:val="32"/>
        </w:rPr>
        <w:t>Debit Authorization Form</w:t>
      </w:r>
    </w:p>
    <w:p w14:paraId="0558F24E" w14:textId="77777777" w:rsidR="00756B46" w:rsidRDefault="00756B46">
      <w:pPr>
        <w:rPr>
          <w:sz w:val="24"/>
          <w:szCs w:val="24"/>
        </w:rPr>
      </w:pPr>
    </w:p>
    <w:p w14:paraId="58945F74" w14:textId="04CBF31C" w:rsidR="004466E1" w:rsidRDefault="00756B46">
      <w:pPr>
        <w:rPr>
          <w:sz w:val="24"/>
          <w:szCs w:val="24"/>
        </w:rPr>
      </w:pPr>
      <w:r>
        <w:rPr>
          <w:sz w:val="24"/>
          <w:szCs w:val="24"/>
        </w:rPr>
        <w:t>I authorize STEPHENS COUNTY RWS &amp; SWM #3 to charge my bank account shown below for the amount of my monthly utility bill. PAYMENT WILL OCCUR ON THE 15</w:t>
      </w:r>
      <w:r w:rsidRPr="00756B46">
        <w:rPr>
          <w:sz w:val="24"/>
          <w:szCs w:val="24"/>
          <w:vertAlign w:val="superscript"/>
        </w:rPr>
        <w:t>TH</w:t>
      </w:r>
      <w:r>
        <w:rPr>
          <w:sz w:val="24"/>
          <w:szCs w:val="24"/>
        </w:rPr>
        <w:t xml:space="preserve"> OF EACH MONTH. If the 15</w:t>
      </w:r>
      <w:r w:rsidRPr="00756B46">
        <w:rPr>
          <w:sz w:val="24"/>
          <w:szCs w:val="24"/>
          <w:vertAlign w:val="superscript"/>
        </w:rPr>
        <w:t>th</w:t>
      </w:r>
      <w:r>
        <w:rPr>
          <w:sz w:val="24"/>
          <w:szCs w:val="24"/>
        </w:rPr>
        <w:t xml:space="preserve"> falls on a weekend or holiday, payment will occur on the following weekday. I will notify Stephens County RWS &amp; SWM #3 in writing if I decide to cancel this agreement. Stephens County RWS &amp; SWM # 3 also has the right to terminate this agreement.</w:t>
      </w:r>
    </w:p>
    <w:p w14:paraId="134EAAD2" w14:textId="4BFBEB97" w:rsidR="00756B46" w:rsidRDefault="00756B46">
      <w:pPr>
        <w:rPr>
          <w:sz w:val="24"/>
          <w:szCs w:val="24"/>
        </w:rPr>
      </w:pPr>
      <w:r>
        <w:rPr>
          <w:sz w:val="24"/>
          <w:szCs w:val="24"/>
        </w:rPr>
        <w:t xml:space="preserve"> </w:t>
      </w:r>
    </w:p>
    <w:p w14:paraId="386DF0F0" w14:textId="276E55E4" w:rsidR="00756B46" w:rsidRDefault="00756B46">
      <w:pPr>
        <w:rPr>
          <w:sz w:val="24"/>
          <w:szCs w:val="24"/>
        </w:rPr>
      </w:pPr>
      <w:r>
        <w:rPr>
          <w:sz w:val="24"/>
          <w:szCs w:val="24"/>
        </w:rPr>
        <w:t>Utility Account Number __________________</w:t>
      </w:r>
    </w:p>
    <w:p w14:paraId="46B9B665" w14:textId="75B60BE2" w:rsidR="00756B46" w:rsidRDefault="00756B46">
      <w:pPr>
        <w:rPr>
          <w:sz w:val="24"/>
          <w:szCs w:val="24"/>
        </w:rPr>
      </w:pPr>
    </w:p>
    <w:p w14:paraId="76579422" w14:textId="444B6597" w:rsidR="00756B46" w:rsidRDefault="00756B46">
      <w:pPr>
        <w:rPr>
          <w:sz w:val="24"/>
          <w:szCs w:val="24"/>
        </w:rPr>
      </w:pPr>
      <w:r>
        <w:rPr>
          <w:sz w:val="24"/>
          <w:szCs w:val="24"/>
        </w:rPr>
        <w:t>Print name as it appears on your utility bill ___________________________________________</w:t>
      </w:r>
    </w:p>
    <w:p w14:paraId="5CEA745B" w14:textId="47029826" w:rsidR="00756B46" w:rsidRDefault="00756B46">
      <w:pPr>
        <w:rPr>
          <w:sz w:val="24"/>
          <w:szCs w:val="24"/>
        </w:rPr>
      </w:pPr>
      <w:r>
        <w:rPr>
          <w:sz w:val="24"/>
          <w:szCs w:val="24"/>
        </w:rPr>
        <w:t>Address _______________________________________________________________________</w:t>
      </w:r>
    </w:p>
    <w:p w14:paraId="4705B8A5" w14:textId="3A93DA2D" w:rsidR="00756B46" w:rsidRDefault="00756B46">
      <w:pPr>
        <w:rPr>
          <w:sz w:val="24"/>
          <w:szCs w:val="24"/>
        </w:rPr>
      </w:pPr>
      <w:r>
        <w:rPr>
          <w:sz w:val="24"/>
          <w:szCs w:val="24"/>
        </w:rPr>
        <w:t>City ___________________________ State __________________ Zip _____________________</w:t>
      </w:r>
    </w:p>
    <w:p w14:paraId="22049091" w14:textId="1C0B60FB" w:rsidR="00756B46" w:rsidRDefault="00756B46">
      <w:pPr>
        <w:rPr>
          <w:sz w:val="24"/>
          <w:szCs w:val="24"/>
        </w:rPr>
      </w:pPr>
      <w:r>
        <w:rPr>
          <w:sz w:val="24"/>
          <w:szCs w:val="24"/>
        </w:rPr>
        <w:t>Phone ________________________________</w:t>
      </w:r>
    </w:p>
    <w:p w14:paraId="7FB6CE14" w14:textId="7F23ABD6" w:rsidR="00756B46" w:rsidRDefault="00756B46">
      <w:pPr>
        <w:rPr>
          <w:sz w:val="24"/>
          <w:szCs w:val="24"/>
        </w:rPr>
      </w:pPr>
    </w:p>
    <w:p w14:paraId="6936BB92" w14:textId="152388BB" w:rsidR="00756B46" w:rsidRDefault="00756B46">
      <w:pPr>
        <w:rPr>
          <w:sz w:val="24"/>
          <w:szCs w:val="24"/>
        </w:rPr>
      </w:pPr>
      <w:r>
        <w:rPr>
          <w:sz w:val="24"/>
          <w:szCs w:val="24"/>
        </w:rPr>
        <w:t>Print name as it appears on your bank account _______________________________________</w:t>
      </w:r>
    </w:p>
    <w:p w14:paraId="5354CC2A" w14:textId="7DB26314" w:rsidR="00756B46" w:rsidRDefault="00756B46">
      <w:pPr>
        <w:rPr>
          <w:sz w:val="24"/>
          <w:szCs w:val="24"/>
        </w:rPr>
      </w:pPr>
      <w:r>
        <w:rPr>
          <w:sz w:val="24"/>
          <w:szCs w:val="24"/>
        </w:rPr>
        <w:t>Financial Institution Name ________________________________________________________</w:t>
      </w:r>
    </w:p>
    <w:p w14:paraId="0F068154" w14:textId="41752A13" w:rsidR="00756B46" w:rsidRDefault="00756B46">
      <w:pPr>
        <w:rPr>
          <w:sz w:val="24"/>
          <w:szCs w:val="24"/>
        </w:rPr>
      </w:pPr>
      <w:r>
        <w:rPr>
          <w:sz w:val="24"/>
          <w:szCs w:val="24"/>
        </w:rPr>
        <w:t>Checking Account Number ________________ ABA Routing Number _____________________</w:t>
      </w:r>
    </w:p>
    <w:p w14:paraId="5A92D166" w14:textId="77777777" w:rsidR="00756B46" w:rsidRDefault="00756B46">
      <w:pPr>
        <w:rPr>
          <w:sz w:val="24"/>
          <w:szCs w:val="24"/>
        </w:rPr>
      </w:pPr>
    </w:p>
    <w:p w14:paraId="2217180D" w14:textId="77777777" w:rsidR="009E7EA3" w:rsidRDefault="009E7EA3">
      <w:pPr>
        <w:rPr>
          <w:sz w:val="24"/>
          <w:szCs w:val="24"/>
        </w:rPr>
      </w:pPr>
    </w:p>
    <w:p w14:paraId="12936F88" w14:textId="7142933A" w:rsidR="00756B46" w:rsidRDefault="00756B46">
      <w:r>
        <w:rPr>
          <w:sz w:val="24"/>
          <w:szCs w:val="24"/>
        </w:rPr>
        <w:t>Authorized Signature ____________________________________ Date ___________________</w:t>
      </w:r>
    </w:p>
    <w:p w14:paraId="1B5E8A29" w14:textId="77777777" w:rsidR="009802CD" w:rsidRDefault="009802CD"/>
    <w:p w14:paraId="013FF811" w14:textId="13F848EB" w:rsidR="00756B46" w:rsidRDefault="00756B46">
      <w:pPr>
        <w:rPr>
          <w:sz w:val="24"/>
          <w:szCs w:val="24"/>
        </w:rPr>
      </w:pPr>
      <w:r>
        <w:t xml:space="preserve">I (we) authorize </w:t>
      </w:r>
      <w:r>
        <w:rPr>
          <w:sz w:val="24"/>
          <w:szCs w:val="24"/>
        </w:rPr>
        <w:t>Stephens County RWS &amp; SWM #3</w:t>
      </w:r>
      <w:r>
        <w:rPr>
          <w:sz w:val="24"/>
          <w:szCs w:val="24"/>
        </w:rPr>
        <w:t xml:space="preserve">, hereinafter called Company, to initiate debit entries and to initiate, if necessary, credit entries and adjustments for any debit entry in error to my (our) account indicated below, and to debit and/or credit the same to such account. This authority is to remain in full force and effect until Company has received written notification from me (or either of us) of its termination in such manner as to afford Company and Financial Institution below a reasonable opportunity to act on it. </w:t>
      </w:r>
    </w:p>
    <w:p w14:paraId="04B3F1D3" w14:textId="77777777" w:rsidR="003E1B66" w:rsidRDefault="003E1B66">
      <w:pPr>
        <w:rPr>
          <w:sz w:val="24"/>
          <w:szCs w:val="24"/>
        </w:rPr>
      </w:pPr>
    </w:p>
    <w:p w14:paraId="6A41877E" w14:textId="77777777" w:rsidR="003E1B66" w:rsidRDefault="003E1B66">
      <w:pPr>
        <w:rPr>
          <w:sz w:val="24"/>
          <w:szCs w:val="24"/>
        </w:rPr>
      </w:pPr>
    </w:p>
    <w:p w14:paraId="331DE01D" w14:textId="77777777" w:rsidR="003E1B66" w:rsidRDefault="003E1B66">
      <w:pPr>
        <w:rPr>
          <w:sz w:val="24"/>
          <w:szCs w:val="24"/>
        </w:rPr>
      </w:pPr>
    </w:p>
    <w:p w14:paraId="4BCC9EE1" w14:textId="77777777" w:rsidR="003E1B66" w:rsidRDefault="003E1B66">
      <w:pPr>
        <w:rPr>
          <w:sz w:val="24"/>
          <w:szCs w:val="24"/>
        </w:rPr>
      </w:pPr>
    </w:p>
    <w:p w14:paraId="59FBC4C8" w14:textId="77777777" w:rsidR="003E1B66" w:rsidRDefault="003E1B66">
      <w:pPr>
        <w:rPr>
          <w:sz w:val="24"/>
          <w:szCs w:val="24"/>
        </w:rPr>
      </w:pPr>
    </w:p>
    <w:p w14:paraId="1A93A146" w14:textId="77777777" w:rsidR="003E1B66" w:rsidRDefault="003E1B66">
      <w:pPr>
        <w:rPr>
          <w:sz w:val="24"/>
          <w:szCs w:val="24"/>
        </w:rPr>
      </w:pPr>
    </w:p>
    <w:p w14:paraId="5E5FF081" w14:textId="77777777" w:rsidR="003E1B66" w:rsidRDefault="003E1B66">
      <w:pPr>
        <w:rPr>
          <w:sz w:val="24"/>
          <w:szCs w:val="24"/>
        </w:rPr>
      </w:pPr>
    </w:p>
    <w:p w14:paraId="3BC81EB3" w14:textId="77777777" w:rsidR="003E1B66" w:rsidRDefault="003E1B66">
      <w:pPr>
        <w:rPr>
          <w:sz w:val="24"/>
          <w:szCs w:val="24"/>
        </w:rPr>
      </w:pPr>
    </w:p>
    <w:p w14:paraId="6ADE31E8" w14:textId="4EB783A8" w:rsidR="003E1B66" w:rsidRDefault="003E1B66" w:rsidP="009E7EA3">
      <w:pPr>
        <w:jc w:val="center"/>
      </w:pPr>
      <w:r>
        <w:rPr>
          <w:sz w:val="24"/>
          <w:szCs w:val="24"/>
        </w:rPr>
        <w:t>You must attach a voided check or a letter from your bank stating your checking account number and routing number.</w:t>
      </w:r>
    </w:p>
    <w:sectPr w:rsidR="003E1B6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56CE8" w14:textId="77777777" w:rsidR="00E6583B" w:rsidRDefault="00E6583B" w:rsidP="00B64F8D">
      <w:pPr>
        <w:spacing w:line="240" w:lineRule="auto"/>
      </w:pPr>
      <w:r>
        <w:separator/>
      </w:r>
    </w:p>
  </w:endnote>
  <w:endnote w:type="continuationSeparator" w:id="0">
    <w:p w14:paraId="7567AB0E" w14:textId="77777777" w:rsidR="00E6583B" w:rsidRDefault="00E6583B" w:rsidP="00B64F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73F1D" w14:textId="77777777" w:rsidR="00E6583B" w:rsidRDefault="00E6583B" w:rsidP="00B64F8D">
      <w:pPr>
        <w:spacing w:line="240" w:lineRule="auto"/>
      </w:pPr>
      <w:r>
        <w:separator/>
      </w:r>
    </w:p>
  </w:footnote>
  <w:footnote w:type="continuationSeparator" w:id="0">
    <w:p w14:paraId="7B8C900E" w14:textId="77777777" w:rsidR="00E6583B" w:rsidRDefault="00E6583B" w:rsidP="00B64F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7F4CC" w14:textId="2C4BFB53" w:rsidR="00A476D3" w:rsidRPr="007006C6" w:rsidRDefault="00A476D3" w:rsidP="00A476D3">
    <w:pPr>
      <w:pStyle w:val="Header"/>
      <w:rPr>
        <w:rFonts w:ascii="Century" w:hAnsi="Century" w:cs="Times New Roman"/>
        <w:sz w:val="48"/>
        <w:szCs w:val="48"/>
      </w:rPr>
    </w:pPr>
    <w:r>
      <w:rPr>
        <w:rFonts w:ascii="Georgia" w:hAnsi="Georgia"/>
        <w:noProof/>
        <w:sz w:val="48"/>
        <w:szCs w:val="48"/>
      </w:rPr>
      <w:drawing>
        <wp:anchor distT="0" distB="0" distL="114300" distR="114300" simplePos="0" relativeHeight="251658240" behindDoc="1" locked="0" layoutInCell="1" allowOverlap="1" wp14:anchorId="26C460ED" wp14:editId="11E53833">
          <wp:simplePos x="0" y="0"/>
          <wp:positionH relativeFrom="margin">
            <wp:posOffset>180975</wp:posOffset>
          </wp:positionH>
          <wp:positionV relativeFrom="paragraph">
            <wp:posOffset>-285750</wp:posOffset>
          </wp:positionV>
          <wp:extent cx="419100" cy="631190"/>
          <wp:effectExtent l="0" t="0" r="0" b="0"/>
          <wp:wrapTight wrapText="bothSides">
            <wp:wrapPolygon edited="0">
              <wp:start x="3927" y="0"/>
              <wp:lineTo x="0" y="12386"/>
              <wp:lineTo x="0" y="17602"/>
              <wp:lineTo x="3927" y="20861"/>
              <wp:lineTo x="15709" y="20861"/>
              <wp:lineTo x="20618" y="18905"/>
              <wp:lineTo x="20618" y="3911"/>
              <wp:lineTo x="17673" y="1304"/>
              <wp:lineTo x="8836" y="0"/>
              <wp:lineTo x="392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419100" cy="631190"/>
                  </a:xfrm>
                  <a:prstGeom prst="rect">
                    <a:avLst/>
                  </a:prstGeom>
                </pic:spPr>
              </pic:pic>
            </a:graphicData>
          </a:graphic>
          <wp14:sizeRelH relativeFrom="margin">
            <wp14:pctWidth>0</wp14:pctWidth>
          </wp14:sizeRelH>
          <wp14:sizeRelV relativeFrom="margin">
            <wp14:pctHeight>0</wp14:pctHeight>
          </wp14:sizeRelV>
        </wp:anchor>
      </w:drawing>
    </w:r>
    <w:r w:rsidRPr="007006C6">
      <w:rPr>
        <w:rFonts w:ascii="Century" w:hAnsi="Century" w:cs="Times New Roman"/>
        <w:sz w:val="48"/>
        <w:szCs w:val="48"/>
      </w:rPr>
      <w:t>Stephens County RWS &amp; SWM #3</w:t>
    </w:r>
  </w:p>
  <w:p w14:paraId="25A17E31" w14:textId="398084DB" w:rsidR="00A476D3" w:rsidRPr="007006C6" w:rsidRDefault="00A476D3" w:rsidP="00A476D3">
    <w:pPr>
      <w:pStyle w:val="Header"/>
      <w:jc w:val="center"/>
      <w:rPr>
        <w:rFonts w:ascii="Century" w:hAnsi="Century" w:cs="Times New Roman"/>
      </w:rPr>
    </w:pPr>
    <w:r w:rsidRPr="007006C6">
      <w:rPr>
        <w:rFonts w:ascii="Century" w:hAnsi="Century" w:cs="Times New Roman"/>
      </w:rPr>
      <w:t>PO Box 276, Comanche, Oklahoma 73529</w:t>
    </w:r>
    <w:r w:rsidRPr="007006C6">
      <w:rPr>
        <w:rFonts w:ascii="Century" w:hAnsi="Century" w:cs="Times New Roman"/>
      </w:rPr>
      <w:tab/>
    </w:r>
    <w:r w:rsidRPr="007006C6">
      <w:rPr>
        <w:rFonts w:ascii="Century" w:hAnsi="Century" w:cs="Times New Roman"/>
      </w:rPr>
      <w:tab/>
      <w:t>www.stephenswater3.com</w:t>
    </w:r>
  </w:p>
  <w:p w14:paraId="6BA3722D" w14:textId="00F198FD" w:rsidR="00B64F8D" w:rsidRPr="007006C6" w:rsidRDefault="009D39C2" w:rsidP="00A476D3">
    <w:pPr>
      <w:pStyle w:val="Header"/>
      <w:jc w:val="center"/>
      <w:rPr>
        <w:rFonts w:ascii="Century" w:hAnsi="Century" w:cs="Times New Roman"/>
      </w:rPr>
    </w:pPr>
    <w:r>
      <w:rPr>
        <w:rFonts w:ascii="Century" w:hAnsi="Century" w:cs="Times New Roman"/>
      </w:rPr>
      <w:tab/>
    </w:r>
    <w:r w:rsidR="00A476D3" w:rsidRPr="007006C6">
      <w:rPr>
        <w:rFonts w:ascii="Century" w:hAnsi="Century" w:cs="Times New Roman"/>
      </w:rPr>
      <w:t>Phone: 580-439-5931</w:t>
    </w:r>
    <w:r w:rsidR="00A476D3" w:rsidRPr="007006C6">
      <w:rPr>
        <w:rFonts w:ascii="Century" w:hAnsi="Century"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AB3"/>
    <w:multiLevelType w:val="hybridMultilevel"/>
    <w:tmpl w:val="7088A404"/>
    <w:lvl w:ilvl="0" w:tplc="FA02AB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47915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F8D"/>
    <w:rsid w:val="00000D04"/>
    <w:rsid w:val="00014ECB"/>
    <w:rsid w:val="000B2932"/>
    <w:rsid w:val="000B64CB"/>
    <w:rsid w:val="000C0219"/>
    <w:rsid w:val="00122FA8"/>
    <w:rsid w:val="001E546F"/>
    <w:rsid w:val="0021034D"/>
    <w:rsid w:val="002656A6"/>
    <w:rsid w:val="002C061D"/>
    <w:rsid w:val="002F70B8"/>
    <w:rsid w:val="00365A23"/>
    <w:rsid w:val="00393875"/>
    <w:rsid w:val="003A6259"/>
    <w:rsid w:val="003D44AB"/>
    <w:rsid w:val="003E1B66"/>
    <w:rsid w:val="003E2DD9"/>
    <w:rsid w:val="004466E1"/>
    <w:rsid w:val="00456F0A"/>
    <w:rsid w:val="00457760"/>
    <w:rsid w:val="00486468"/>
    <w:rsid w:val="004C6B68"/>
    <w:rsid w:val="004E26B3"/>
    <w:rsid w:val="005D487F"/>
    <w:rsid w:val="005F5EB3"/>
    <w:rsid w:val="006C6A4E"/>
    <w:rsid w:val="007006C6"/>
    <w:rsid w:val="007114A7"/>
    <w:rsid w:val="00756B46"/>
    <w:rsid w:val="00791606"/>
    <w:rsid w:val="007B080F"/>
    <w:rsid w:val="007C41A0"/>
    <w:rsid w:val="007C4AE0"/>
    <w:rsid w:val="007E57B1"/>
    <w:rsid w:val="008B4F7A"/>
    <w:rsid w:val="008F157D"/>
    <w:rsid w:val="009016CE"/>
    <w:rsid w:val="0091595B"/>
    <w:rsid w:val="00967D5B"/>
    <w:rsid w:val="009802CD"/>
    <w:rsid w:val="009A5557"/>
    <w:rsid w:val="009D15B2"/>
    <w:rsid w:val="009D39C2"/>
    <w:rsid w:val="009E7EA3"/>
    <w:rsid w:val="009F466D"/>
    <w:rsid w:val="00A476D3"/>
    <w:rsid w:val="00A631F2"/>
    <w:rsid w:val="00AB2FA6"/>
    <w:rsid w:val="00B64F8D"/>
    <w:rsid w:val="00B75774"/>
    <w:rsid w:val="00BC31CF"/>
    <w:rsid w:val="00BD0FEC"/>
    <w:rsid w:val="00BD34F8"/>
    <w:rsid w:val="00BD5EE6"/>
    <w:rsid w:val="00C2604E"/>
    <w:rsid w:val="00CE72F0"/>
    <w:rsid w:val="00CF1E56"/>
    <w:rsid w:val="00CF3FA6"/>
    <w:rsid w:val="00D615B1"/>
    <w:rsid w:val="00E24A7F"/>
    <w:rsid w:val="00E6583B"/>
    <w:rsid w:val="00F768DB"/>
    <w:rsid w:val="00F97CB1"/>
    <w:rsid w:val="00FF6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BCC0B"/>
  <w15:chartTrackingRefBased/>
  <w15:docId w15:val="{6A6DCC25-F955-4CA3-9D67-41434C69E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0" w:lineRule="atLeas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4F8D"/>
    <w:pPr>
      <w:tabs>
        <w:tab w:val="center" w:pos="4680"/>
        <w:tab w:val="right" w:pos="9360"/>
      </w:tabs>
      <w:spacing w:line="240" w:lineRule="auto"/>
    </w:pPr>
  </w:style>
  <w:style w:type="character" w:customStyle="1" w:styleId="HeaderChar">
    <w:name w:val="Header Char"/>
    <w:basedOn w:val="DefaultParagraphFont"/>
    <w:link w:val="Header"/>
    <w:uiPriority w:val="99"/>
    <w:rsid w:val="00B64F8D"/>
  </w:style>
  <w:style w:type="paragraph" w:styleId="Footer">
    <w:name w:val="footer"/>
    <w:basedOn w:val="Normal"/>
    <w:link w:val="FooterChar"/>
    <w:uiPriority w:val="99"/>
    <w:unhideWhenUsed/>
    <w:rsid w:val="00B64F8D"/>
    <w:pPr>
      <w:tabs>
        <w:tab w:val="center" w:pos="4680"/>
        <w:tab w:val="right" w:pos="9360"/>
      </w:tabs>
      <w:spacing w:line="240" w:lineRule="auto"/>
    </w:pPr>
  </w:style>
  <w:style w:type="character" w:customStyle="1" w:styleId="FooterChar">
    <w:name w:val="Footer Char"/>
    <w:basedOn w:val="DefaultParagraphFont"/>
    <w:link w:val="Footer"/>
    <w:uiPriority w:val="99"/>
    <w:rsid w:val="00B64F8D"/>
  </w:style>
  <w:style w:type="character" w:styleId="Hyperlink">
    <w:name w:val="Hyperlink"/>
    <w:basedOn w:val="DefaultParagraphFont"/>
    <w:uiPriority w:val="99"/>
    <w:unhideWhenUsed/>
    <w:rsid w:val="00A476D3"/>
    <w:rPr>
      <w:color w:val="0563C1" w:themeColor="hyperlink"/>
      <w:u w:val="single"/>
    </w:rPr>
  </w:style>
  <w:style w:type="character" w:styleId="UnresolvedMention">
    <w:name w:val="Unresolved Mention"/>
    <w:basedOn w:val="DefaultParagraphFont"/>
    <w:uiPriority w:val="99"/>
    <w:semiHidden/>
    <w:unhideWhenUsed/>
    <w:rsid w:val="00A476D3"/>
    <w:rPr>
      <w:color w:val="605E5C"/>
      <w:shd w:val="clear" w:color="auto" w:fill="E1DFDD"/>
    </w:rPr>
  </w:style>
  <w:style w:type="paragraph" w:styleId="ListParagraph">
    <w:name w:val="List Paragraph"/>
    <w:basedOn w:val="Normal"/>
    <w:uiPriority w:val="34"/>
    <w:qFormat/>
    <w:rsid w:val="009016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Stephens Co Water</cp:lastModifiedBy>
  <cp:revision>3</cp:revision>
  <cp:lastPrinted>2023-12-11T15:23:00Z</cp:lastPrinted>
  <dcterms:created xsi:type="dcterms:W3CDTF">2023-12-11T15:33:00Z</dcterms:created>
  <dcterms:modified xsi:type="dcterms:W3CDTF">2023-12-11T15:58:00Z</dcterms:modified>
</cp:coreProperties>
</file>